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E4E37" w14:textId="228D7FB1" w:rsidR="008B0FC6" w:rsidRPr="00F31434" w:rsidRDefault="00F31434">
      <w:pPr>
        <w:rPr>
          <w:color w:val="92D05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24BE224" wp14:editId="7CB2DD44">
            <wp:simplePos x="0" y="0"/>
            <wp:positionH relativeFrom="column">
              <wp:posOffset>4272280</wp:posOffset>
            </wp:positionH>
            <wp:positionV relativeFrom="paragraph">
              <wp:posOffset>5080</wp:posOffset>
            </wp:positionV>
            <wp:extent cx="1134110" cy="2324100"/>
            <wp:effectExtent l="0" t="0" r="8890" b="0"/>
            <wp:wrapTight wrapText="bothSides">
              <wp:wrapPolygon edited="0">
                <wp:start x="0" y="0"/>
                <wp:lineTo x="0" y="21423"/>
                <wp:lineTo x="21406" y="21423"/>
                <wp:lineTo x="21406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1434">
        <w:rPr>
          <w:noProof/>
          <w:color w:val="92D050"/>
        </w:rPr>
        <w:drawing>
          <wp:anchor distT="0" distB="0" distL="114300" distR="114300" simplePos="0" relativeHeight="251674624" behindDoc="1" locked="0" layoutInCell="1" allowOverlap="1" wp14:anchorId="30DB0A16" wp14:editId="071CF72F">
            <wp:simplePos x="0" y="0"/>
            <wp:positionH relativeFrom="margin">
              <wp:posOffset>5367655</wp:posOffset>
            </wp:positionH>
            <wp:positionV relativeFrom="paragraph">
              <wp:posOffset>0</wp:posOffset>
            </wp:positionV>
            <wp:extent cx="1139190" cy="2295525"/>
            <wp:effectExtent l="0" t="0" r="3810" b="9525"/>
            <wp:wrapTight wrapText="bothSides">
              <wp:wrapPolygon edited="0">
                <wp:start x="0" y="0"/>
                <wp:lineTo x="0" y="21510"/>
                <wp:lineTo x="21311" y="21510"/>
                <wp:lineTo x="21311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32FA834" wp14:editId="216B8EE3">
            <wp:extent cx="1602740" cy="67564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F5E" w:rsidRPr="00F31434">
        <w:rPr>
          <w:rFonts w:asciiTheme="majorHAnsi" w:hAnsiTheme="majorHAnsi" w:cstheme="majorHAnsi"/>
          <w:color w:val="92D050"/>
          <w:sz w:val="44"/>
          <w:szCs w:val="44"/>
        </w:rPr>
        <w:t>Zwangerschapstesten</w:t>
      </w:r>
    </w:p>
    <w:p w14:paraId="6EBBCB02" w14:textId="40C863F1" w:rsidR="0053314D" w:rsidRPr="00F31434" w:rsidRDefault="0053314D" w:rsidP="00C556F8">
      <w:pPr>
        <w:ind w:left="2127" w:hanging="2127"/>
        <w:rPr>
          <w:color w:val="808080" w:themeColor="background1" w:themeShade="80"/>
        </w:rPr>
      </w:pPr>
      <w:r w:rsidRPr="00F31434">
        <w:rPr>
          <w:b/>
          <w:color w:val="808080" w:themeColor="background1" w:themeShade="80"/>
          <w:sz w:val="24"/>
          <w:szCs w:val="24"/>
        </w:rPr>
        <w:t>Omschrijving:</w:t>
      </w:r>
      <w:r w:rsidRPr="00F31434">
        <w:rPr>
          <w:color w:val="808080" w:themeColor="background1" w:themeShade="80"/>
        </w:rPr>
        <w:tab/>
      </w:r>
      <w:r w:rsidR="003D011D" w:rsidRPr="00F31434">
        <w:rPr>
          <w:color w:val="808080" w:themeColor="background1" w:themeShade="80"/>
        </w:rPr>
        <w:t>v</w:t>
      </w:r>
      <w:r w:rsidR="002A3F5E" w:rsidRPr="00F31434">
        <w:rPr>
          <w:color w:val="808080" w:themeColor="background1" w:themeShade="80"/>
        </w:rPr>
        <w:t>roegtijdige zwangerschapstesten</w:t>
      </w:r>
      <w:r w:rsidR="003D011D" w:rsidRPr="00F31434">
        <w:rPr>
          <w:color w:val="808080" w:themeColor="background1" w:themeShade="80"/>
        </w:rPr>
        <w:t xml:space="preserve"> “na 10 dagen”</w:t>
      </w:r>
    </w:p>
    <w:p w14:paraId="6C837E65" w14:textId="17512367" w:rsidR="00C556F8" w:rsidRPr="00F31434" w:rsidRDefault="003D011D" w:rsidP="00A072A2">
      <w:pPr>
        <w:rPr>
          <w:color w:val="808080" w:themeColor="background1" w:themeShade="80"/>
        </w:rPr>
      </w:pPr>
      <w:r w:rsidRPr="00F31434">
        <w:rPr>
          <w:b/>
          <w:bCs/>
          <w:color w:val="808080" w:themeColor="background1" w:themeShade="80"/>
          <w:sz w:val="24"/>
          <w:szCs w:val="24"/>
        </w:rPr>
        <w:t>Indicatie:</w:t>
      </w:r>
      <w:r w:rsidRPr="00F31434">
        <w:rPr>
          <w:b/>
          <w:bCs/>
          <w:color w:val="808080" w:themeColor="background1" w:themeShade="80"/>
          <w:sz w:val="24"/>
          <w:szCs w:val="24"/>
        </w:rPr>
        <w:tab/>
      </w:r>
      <w:r w:rsidRPr="00F31434">
        <w:rPr>
          <w:b/>
          <w:bCs/>
          <w:color w:val="808080" w:themeColor="background1" w:themeShade="80"/>
        </w:rPr>
        <w:tab/>
      </w:r>
      <w:r w:rsidRPr="00F31434">
        <w:rPr>
          <w:color w:val="808080" w:themeColor="background1" w:themeShade="80"/>
        </w:rPr>
        <w:t>om snel en efficiënt te testen of je zwanger bent</w:t>
      </w:r>
    </w:p>
    <w:p w14:paraId="10551241" w14:textId="2E31034E" w:rsidR="003D011D" w:rsidRPr="00F31434" w:rsidRDefault="00C556F8" w:rsidP="00CD6F8C">
      <w:pPr>
        <w:spacing w:after="0"/>
        <w:ind w:left="2124" w:hanging="2124"/>
        <w:rPr>
          <w:b/>
          <w:bCs/>
          <w:color w:val="808080" w:themeColor="background1" w:themeShade="80"/>
          <w:sz w:val="24"/>
          <w:szCs w:val="24"/>
        </w:rPr>
      </w:pPr>
      <w:r w:rsidRPr="00F31434">
        <w:rPr>
          <w:b/>
          <w:bCs/>
          <w:color w:val="808080" w:themeColor="background1" w:themeShade="80"/>
          <w:sz w:val="24"/>
          <w:szCs w:val="24"/>
        </w:rPr>
        <w:t>Eigenschappen:</w:t>
      </w:r>
      <w:r w:rsidRPr="00F31434">
        <w:rPr>
          <w:b/>
          <w:bCs/>
          <w:color w:val="808080" w:themeColor="background1" w:themeShade="80"/>
          <w:sz w:val="24"/>
          <w:szCs w:val="24"/>
        </w:rPr>
        <w:tab/>
      </w:r>
    </w:p>
    <w:p w14:paraId="33F90B48" w14:textId="5E9024B1" w:rsidR="00412BDE" w:rsidRPr="00F31434" w:rsidRDefault="00412BDE" w:rsidP="003D011D">
      <w:pPr>
        <w:pStyle w:val="Lijstalinea"/>
        <w:numPr>
          <w:ilvl w:val="0"/>
          <w:numId w:val="22"/>
        </w:numPr>
        <w:spacing w:after="0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>betrouwbaar, eenvoudig en snel</w:t>
      </w:r>
    </w:p>
    <w:p w14:paraId="299DEE54" w14:textId="70C10DC5" w:rsidR="003D011D" w:rsidRPr="00F31434" w:rsidRDefault="00412BDE" w:rsidP="003D011D">
      <w:pPr>
        <w:pStyle w:val="Lijstalinea"/>
        <w:numPr>
          <w:ilvl w:val="0"/>
          <w:numId w:val="22"/>
        </w:numPr>
        <w:spacing w:after="0"/>
        <w:rPr>
          <w:color w:val="808080" w:themeColor="background1" w:themeShade="80"/>
        </w:rPr>
      </w:pPr>
      <w:proofErr w:type="spellStart"/>
      <w:r w:rsidRPr="00F31434">
        <w:rPr>
          <w:color w:val="808080" w:themeColor="background1" w:themeShade="80"/>
        </w:rPr>
        <w:t>m</w:t>
      </w:r>
      <w:r w:rsidR="00CD6F8C" w:rsidRPr="00F31434">
        <w:rPr>
          <w:color w:val="808080" w:themeColor="background1" w:themeShade="80"/>
        </w:rPr>
        <w:t>idstream</w:t>
      </w:r>
      <w:proofErr w:type="spellEnd"/>
      <w:r w:rsidR="00CD6F8C" w:rsidRPr="00F31434">
        <w:rPr>
          <w:color w:val="808080" w:themeColor="background1" w:themeShade="80"/>
        </w:rPr>
        <w:t xml:space="preserve"> </w:t>
      </w:r>
      <w:r w:rsidRPr="00F31434">
        <w:rPr>
          <w:color w:val="808080" w:themeColor="background1" w:themeShade="80"/>
        </w:rPr>
        <w:t>z</w:t>
      </w:r>
      <w:r w:rsidR="00CD6F8C" w:rsidRPr="00F31434">
        <w:rPr>
          <w:color w:val="808080" w:themeColor="background1" w:themeShade="80"/>
        </w:rPr>
        <w:t xml:space="preserve">wangerschapstest </w:t>
      </w:r>
      <w:r w:rsidRPr="00F31434">
        <w:rPr>
          <w:color w:val="808080" w:themeColor="background1" w:themeShade="80"/>
        </w:rPr>
        <w:t xml:space="preserve">toont </w:t>
      </w:r>
      <w:r w:rsidR="00CD6F8C" w:rsidRPr="00F31434">
        <w:rPr>
          <w:color w:val="808080" w:themeColor="background1" w:themeShade="80"/>
        </w:rPr>
        <w:t xml:space="preserve"> </w:t>
      </w:r>
      <w:proofErr w:type="spellStart"/>
      <w:r w:rsidR="00CD6F8C" w:rsidRPr="00F31434">
        <w:rPr>
          <w:color w:val="808080" w:themeColor="background1" w:themeShade="80"/>
        </w:rPr>
        <w:t>hCG</w:t>
      </w:r>
      <w:proofErr w:type="spellEnd"/>
      <w:r w:rsidR="00CD6F8C" w:rsidRPr="00F31434">
        <w:rPr>
          <w:color w:val="808080" w:themeColor="background1" w:themeShade="80"/>
        </w:rPr>
        <w:t xml:space="preserve"> hormoon in urine</w:t>
      </w:r>
      <w:r w:rsidR="006B77AC" w:rsidRPr="00F31434">
        <w:rPr>
          <w:color w:val="808080" w:themeColor="background1" w:themeShade="80"/>
        </w:rPr>
        <w:t xml:space="preserve"> aan</w:t>
      </w:r>
    </w:p>
    <w:p w14:paraId="5F0B5C2E" w14:textId="755ECC6D" w:rsidR="00CD6F8C" w:rsidRPr="00F31434" w:rsidRDefault="00DD6BF1" w:rsidP="003D011D">
      <w:pPr>
        <w:pStyle w:val="Lijstalinea"/>
        <w:numPr>
          <w:ilvl w:val="0"/>
          <w:numId w:val="22"/>
        </w:numPr>
        <w:spacing w:after="0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 xml:space="preserve">gevoeligheid: </w:t>
      </w:r>
      <w:r w:rsidR="00412BDE" w:rsidRPr="00F31434">
        <w:rPr>
          <w:color w:val="808080" w:themeColor="background1" w:themeShade="80"/>
        </w:rPr>
        <w:t xml:space="preserve">&gt; </w:t>
      </w:r>
      <w:r w:rsidRPr="00F31434">
        <w:rPr>
          <w:color w:val="808080" w:themeColor="background1" w:themeShade="80"/>
        </w:rPr>
        <w:t>12</w:t>
      </w:r>
      <w:r w:rsidR="00CD6F8C" w:rsidRPr="00F31434">
        <w:rPr>
          <w:color w:val="808080" w:themeColor="background1" w:themeShade="80"/>
        </w:rPr>
        <w:t xml:space="preserve"> </w:t>
      </w:r>
      <w:proofErr w:type="spellStart"/>
      <w:r w:rsidR="00CD6F8C" w:rsidRPr="00F31434">
        <w:rPr>
          <w:color w:val="808080" w:themeColor="background1" w:themeShade="80"/>
        </w:rPr>
        <w:t>mIU</w:t>
      </w:r>
      <w:proofErr w:type="spellEnd"/>
      <w:r w:rsidR="00CD6F8C" w:rsidRPr="00F31434">
        <w:rPr>
          <w:color w:val="808080" w:themeColor="background1" w:themeShade="80"/>
        </w:rPr>
        <w:t>/m</w:t>
      </w:r>
      <w:r w:rsidR="00412BDE" w:rsidRPr="00F31434">
        <w:rPr>
          <w:color w:val="808080" w:themeColor="background1" w:themeShade="80"/>
        </w:rPr>
        <w:t>l</w:t>
      </w:r>
      <w:r w:rsidRPr="00F31434">
        <w:rPr>
          <w:color w:val="808080" w:themeColor="background1" w:themeShade="80"/>
        </w:rPr>
        <w:t xml:space="preserve"> =&gt; grenswaarde die bij zwangerschap geldt &gt;20mlU/ml</w:t>
      </w:r>
    </w:p>
    <w:p w14:paraId="78E02264" w14:textId="6D9AF621" w:rsidR="00CD6F8C" w:rsidRPr="00F31434" w:rsidRDefault="00412BDE" w:rsidP="003D011D">
      <w:pPr>
        <w:pStyle w:val="Lijstalinea"/>
        <w:numPr>
          <w:ilvl w:val="0"/>
          <w:numId w:val="22"/>
        </w:numPr>
        <w:spacing w:after="0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>a</w:t>
      </w:r>
      <w:r w:rsidR="00CD6F8C" w:rsidRPr="00F31434">
        <w:rPr>
          <w:color w:val="808080" w:themeColor="background1" w:themeShade="80"/>
        </w:rPr>
        <w:t>l te gebruiken 10 dagen na de mogelijke bevruchting</w:t>
      </w:r>
    </w:p>
    <w:p w14:paraId="6CE13AD5" w14:textId="331808B3" w:rsidR="00412BDE" w:rsidRPr="00F31434" w:rsidRDefault="00412BDE" w:rsidP="003D011D">
      <w:pPr>
        <w:pStyle w:val="Lijstalinea"/>
        <w:numPr>
          <w:ilvl w:val="0"/>
          <w:numId w:val="22"/>
        </w:numPr>
        <w:spacing w:after="0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 xml:space="preserve">test ZONDER (blauwe) </w:t>
      </w:r>
      <w:r w:rsidR="004148C3" w:rsidRPr="00F31434">
        <w:rPr>
          <w:color w:val="808080" w:themeColor="background1" w:themeShade="80"/>
        </w:rPr>
        <w:t xml:space="preserve">en MET (roze) </w:t>
      </w:r>
      <w:r w:rsidRPr="00F31434">
        <w:rPr>
          <w:color w:val="808080" w:themeColor="background1" w:themeShade="80"/>
        </w:rPr>
        <w:t>weekaanduiding</w:t>
      </w:r>
      <w:r w:rsidR="00DD6BF1" w:rsidRPr="00F31434">
        <w:rPr>
          <w:color w:val="808080" w:themeColor="background1" w:themeShade="80"/>
        </w:rPr>
        <w:t xml:space="preserve"> = test bepaalt aantal weken van conceptie</w:t>
      </w:r>
    </w:p>
    <w:p w14:paraId="5151D8A9" w14:textId="0E4661C9" w:rsidR="00570B63" w:rsidRPr="00F31434" w:rsidRDefault="00412BDE" w:rsidP="00412BDE">
      <w:pPr>
        <w:ind w:left="2124" w:hanging="2124"/>
        <w:rPr>
          <w:b/>
          <w:bCs/>
          <w:color w:val="808080" w:themeColor="background1" w:themeShade="80"/>
        </w:rPr>
      </w:pPr>
      <w:r w:rsidRPr="00F31434">
        <w:rPr>
          <w:b/>
          <w:bCs/>
          <w:color w:val="808080" w:themeColor="background1" w:themeShade="80"/>
          <w:sz w:val="24"/>
          <w:szCs w:val="24"/>
        </w:rPr>
        <w:t>Gebruik</w:t>
      </w:r>
      <w:r w:rsidRPr="00F31434">
        <w:rPr>
          <w:b/>
          <w:bCs/>
          <w:color w:val="808080" w:themeColor="background1" w:themeShade="80"/>
        </w:rPr>
        <w:t>:</w:t>
      </w:r>
      <w:r w:rsidR="00570B63" w:rsidRPr="00F31434">
        <w:rPr>
          <w:b/>
          <w:bCs/>
          <w:color w:val="808080" w:themeColor="background1" w:themeShade="80"/>
        </w:rPr>
        <w:tab/>
      </w:r>
    </w:p>
    <w:p w14:paraId="001F6FAC" w14:textId="48DDC10F" w:rsidR="00DD6BF1" w:rsidRPr="00F31434" w:rsidRDefault="001B66DC" w:rsidP="00570B63">
      <w:pPr>
        <w:ind w:left="2124"/>
        <w:rPr>
          <w:color w:val="808080" w:themeColor="background1" w:themeShade="80"/>
        </w:rPr>
      </w:pPr>
      <w:r w:rsidRPr="00F31434">
        <w:rPr>
          <w:noProof/>
          <w:color w:val="808080" w:themeColor="background1" w:themeShade="80"/>
        </w:rPr>
        <w:drawing>
          <wp:anchor distT="0" distB="0" distL="114300" distR="114300" simplePos="0" relativeHeight="251671552" behindDoc="1" locked="0" layoutInCell="1" allowOverlap="1" wp14:anchorId="55DC9928" wp14:editId="0222E019">
            <wp:simplePos x="0" y="0"/>
            <wp:positionH relativeFrom="column">
              <wp:posOffset>-309245</wp:posOffset>
            </wp:positionH>
            <wp:positionV relativeFrom="paragraph">
              <wp:posOffset>299720</wp:posOffset>
            </wp:positionV>
            <wp:extent cx="1422845" cy="3600450"/>
            <wp:effectExtent l="0" t="0" r="635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37" cy="3636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B63" w:rsidRPr="00F31434">
        <w:rPr>
          <w:color w:val="808080" w:themeColor="background1" w:themeShade="80"/>
        </w:rPr>
        <w:t xml:space="preserve">- </w:t>
      </w:r>
      <w:r w:rsidR="00CD205A" w:rsidRPr="00F31434">
        <w:rPr>
          <w:color w:val="808080" w:themeColor="background1" w:themeShade="80"/>
        </w:rPr>
        <w:t xml:space="preserve"> </w:t>
      </w:r>
      <w:r w:rsidR="00DD6BF1" w:rsidRPr="00F31434">
        <w:rPr>
          <w:color w:val="808080" w:themeColor="background1" w:themeShade="80"/>
        </w:rPr>
        <w:t>test kan elk moment van de dag worden uitgevoerd</w:t>
      </w:r>
    </w:p>
    <w:p w14:paraId="12D52405" w14:textId="65766C26" w:rsidR="00570B63" w:rsidRPr="00F31434" w:rsidRDefault="00DD6BF1" w:rsidP="00570B63">
      <w:pPr>
        <w:ind w:left="2124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 xml:space="preserve">- </w:t>
      </w:r>
      <w:r w:rsidR="00570B63" w:rsidRPr="00F31434">
        <w:rPr>
          <w:color w:val="808080" w:themeColor="background1" w:themeShade="80"/>
        </w:rPr>
        <w:t xml:space="preserve">2 testmethodes: </w:t>
      </w:r>
    </w:p>
    <w:p w14:paraId="6D018E8B" w14:textId="79A896DE" w:rsidR="00570B63" w:rsidRPr="00F31434" w:rsidRDefault="00570B63" w:rsidP="00570B63">
      <w:pPr>
        <w:ind w:left="2832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 xml:space="preserve">- </w:t>
      </w:r>
      <w:r w:rsidRPr="00F31434">
        <w:rPr>
          <w:b/>
          <w:bCs/>
          <w:color w:val="808080" w:themeColor="background1" w:themeShade="80"/>
        </w:rPr>
        <w:t>direct</w:t>
      </w:r>
      <w:r w:rsidRPr="00F31434">
        <w:rPr>
          <w:color w:val="808080" w:themeColor="background1" w:themeShade="80"/>
        </w:rPr>
        <w:t xml:space="preserve">: houd de teststaaf aan de bovenkant vast en plaats de opening gedurende 3 seconden onder een zwakke straal urine </w:t>
      </w:r>
    </w:p>
    <w:p w14:paraId="049C7863" w14:textId="17F7DE6B" w:rsidR="00570B63" w:rsidRPr="00F31434" w:rsidRDefault="00570B63" w:rsidP="006E6E52">
      <w:pPr>
        <w:ind w:left="2832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 xml:space="preserve">- </w:t>
      </w:r>
      <w:r w:rsidRPr="00F31434">
        <w:rPr>
          <w:b/>
          <w:bCs/>
          <w:color w:val="808080" w:themeColor="background1" w:themeShade="80"/>
        </w:rPr>
        <w:t>in een bekertje</w:t>
      </w:r>
      <w:r w:rsidRPr="00F31434">
        <w:rPr>
          <w:color w:val="808080" w:themeColor="background1" w:themeShade="80"/>
        </w:rPr>
        <w:t>: dompel de teststaaf met de opening drie seconden</w:t>
      </w:r>
      <w:r w:rsidR="006E6E52" w:rsidRPr="00F31434">
        <w:rPr>
          <w:color w:val="808080" w:themeColor="background1" w:themeShade="80"/>
        </w:rPr>
        <w:t xml:space="preserve"> onder </w:t>
      </w:r>
      <w:r w:rsidRPr="00F31434">
        <w:rPr>
          <w:color w:val="808080" w:themeColor="background1" w:themeShade="80"/>
        </w:rPr>
        <w:t>het opgevangen urinemonster</w:t>
      </w:r>
    </w:p>
    <w:p w14:paraId="4E6949C4" w14:textId="4BB51A7C" w:rsidR="00CD205A" w:rsidRPr="00F31434" w:rsidRDefault="00C04888" w:rsidP="00CD205A">
      <w:pPr>
        <w:pStyle w:val="Lijstalinea"/>
        <w:numPr>
          <w:ilvl w:val="0"/>
          <w:numId w:val="22"/>
        </w:numPr>
        <w:rPr>
          <w:color w:val="808080" w:themeColor="background1" w:themeShade="80"/>
        </w:rPr>
      </w:pPr>
      <w:r w:rsidRPr="00F31434">
        <w:rPr>
          <w:noProof/>
          <w:color w:val="808080" w:themeColor="background1" w:themeShade="80"/>
        </w:rPr>
        <w:drawing>
          <wp:anchor distT="0" distB="0" distL="114300" distR="114300" simplePos="0" relativeHeight="251672576" behindDoc="1" locked="0" layoutInCell="1" allowOverlap="1" wp14:anchorId="272439B1" wp14:editId="7309BFBD">
            <wp:simplePos x="0" y="0"/>
            <wp:positionH relativeFrom="column">
              <wp:posOffset>4919980</wp:posOffset>
            </wp:positionH>
            <wp:positionV relativeFrom="paragraph">
              <wp:posOffset>321945</wp:posOffset>
            </wp:positionV>
            <wp:extent cx="702609" cy="1085850"/>
            <wp:effectExtent l="0" t="0" r="254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0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05A" w:rsidRPr="00F31434">
        <w:rPr>
          <w:color w:val="808080" w:themeColor="background1" w:themeShade="80"/>
        </w:rPr>
        <w:t>wachttijd voor beide varianten : leg de teststaaf gedurende 5 minuten op de achterzijde van de verpakking</w:t>
      </w:r>
    </w:p>
    <w:p w14:paraId="74D448B3" w14:textId="79584DFF" w:rsidR="00CD205A" w:rsidRPr="00F31434" w:rsidRDefault="00CD205A" w:rsidP="00CD205A">
      <w:pPr>
        <w:pStyle w:val="Lijstalinea"/>
        <w:numPr>
          <w:ilvl w:val="0"/>
          <w:numId w:val="22"/>
        </w:numPr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>beoordeling:</w:t>
      </w:r>
    </w:p>
    <w:p w14:paraId="151A9528" w14:textId="4EEBDA94" w:rsidR="00CD205A" w:rsidRPr="00F31434" w:rsidRDefault="00CD205A" w:rsidP="00CD205A">
      <w:pPr>
        <w:pStyle w:val="Lijstalinea"/>
        <w:ind w:left="2484"/>
        <w:rPr>
          <w:color w:val="808080" w:themeColor="background1" w:themeShade="80"/>
        </w:rPr>
      </w:pPr>
      <w:r w:rsidRPr="00F31434">
        <w:rPr>
          <w:color w:val="808080" w:themeColor="background1" w:themeShade="80"/>
          <w:u w:val="single"/>
        </w:rPr>
        <w:t>u bent ZWANGER</w:t>
      </w:r>
      <w:r w:rsidRPr="00F31434">
        <w:rPr>
          <w:color w:val="808080" w:themeColor="background1" w:themeShade="80"/>
        </w:rPr>
        <w:t xml:space="preserve"> : 2 paarse lijnen in het afleesveld = zwangerschapshormoon </w:t>
      </w:r>
      <w:proofErr w:type="spellStart"/>
      <w:r w:rsidRPr="00F31434">
        <w:rPr>
          <w:color w:val="808080" w:themeColor="background1" w:themeShade="80"/>
        </w:rPr>
        <w:t>hCG</w:t>
      </w:r>
      <w:proofErr w:type="spellEnd"/>
      <w:r w:rsidRPr="00F31434">
        <w:rPr>
          <w:color w:val="808080" w:themeColor="background1" w:themeShade="80"/>
        </w:rPr>
        <w:t xml:space="preserve"> is voldoende in de </w:t>
      </w:r>
    </w:p>
    <w:p w14:paraId="7D9F08E9" w14:textId="7259F17E" w:rsidR="00CD205A" w:rsidRPr="00F31434" w:rsidRDefault="00CD205A" w:rsidP="00CD205A">
      <w:pPr>
        <w:pStyle w:val="Lijstalinea"/>
        <w:ind w:left="2484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 xml:space="preserve">urine aangetoond, ook wanneer de onderste lijn </w:t>
      </w:r>
    </w:p>
    <w:p w14:paraId="272AAF60" w14:textId="7E6FCE85" w:rsidR="00CD205A" w:rsidRPr="00F31434" w:rsidRDefault="00CD205A" w:rsidP="00CD205A">
      <w:pPr>
        <w:pStyle w:val="Lijstalinea"/>
        <w:ind w:left="2484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>slechts zwak zichtbaar is</w:t>
      </w:r>
    </w:p>
    <w:p w14:paraId="1573E556" w14:textId="73CC93FC" w:rsidR="00CD205A" w:rsidRPr="00F31434" w:rsidRDefault="00CD205A" w:rsidP="00CD205A">
      <w:pPr>
        <w:pStyle w:val="Lijstalinea"/>
        <w:ind w:left="2484"/>
        <w:rPr>
          <w:color w:val="808080" w:themeColor="background1" w:themeShade="80"/>
        </w:rPr>
      </w:pPr>
    </w:p>
    <w:p w14:paraId="00E81FA3" w14:textId="23EF75FC" w:rsidR="00CD205A" w:rsidRPr="00F31434" w:rsidRDefault="001B66DC" w:rsidP="00CD205A">
      <w:pPr>
        <w:pStyle w:val="Lijstalinea"/>
        <w:ind w:left="2484"/>
        <w:rPr>
          <w:color w:val="808080" w:themeColor="background1" w:themeShade="80"/>
        </w:rPr>
      </w:pPr>
      <w:r w:rsidRPr="00F31434">
        <w:rPr>
          <w:noProof/>
          <w:color w:val="808080" w:themeColor="background1" w:themeShade="80"/>
        </w:rPr>
        <w:drawing>
          <wp:anchor distT="0" distB="0" distL="114300" distR="114300" simplePos="0" relativeHeight="251673600" behindDoc="1" locked="0" layoutInCell="1" allowOverlap="1" wp14:anchorId="39C66EF8" wp14:editId="4CF3847D">
            <wp:simplePos x="0" y="0"/>
            <wp:positionH relativeFrom="column">
              <wp:posOffset>4900295</wp:posOffset>
            </wp:positionH>
            <wp:positionV relativeFrom="paragraph">
              <wp:posOffset>6985</wp:posOffset>
            </wp:positionV>
            <wp:extent cx="730885" cy="10287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D205A" w:rsidRPr="00F31434">
        <w:rPr>
          <w:color w:val="808080" w:themeColor="background1" w:themeShade="80"/>
          <w:u w:val="single"/>
        </w:rPr>
        <w:t>u bent NIET zwanger:</w:t>
      </w:r>
      <w:r w:rsidR="00CD205A" w:rsidRPr="00F31434">
        <w:rPr>
          <w:color w:val="808080" w:themeColor="background1" w:themeShade="80"/>
        </w:rPr>
        <w:t xml:space="preserve"> 1 paarse lijn in het afleesveld =</w:t>
      </w:r>
    </w:p>
    <w:p w14:paraId="410CAF7C" w14:textId="62CB14F2" w:rsidR="00CD205A" w:rsidRPr="00F31434" w:rsidRDefault="001B66DC" w:rsidP="001B66DC">
      <w:pPr>
        <w:pStyle w:val="Lijstalinea"/>
        <w:ind w:left="2484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 xml:space="preserve">test correct uitgevoerd maar </w:t>
      </w:r>
      <w:r w:rsidR="00CD205A" w:rsidRPr="00F31434">
        <w:rPr>
          <w:color w:val="808080" w:themeColor="background1" w:themeShade="80"/>
        </w:rPr>
        <w:t xml:space="preserve">niet voldoende </w:t>
      </w:r>
      <w:proofErr w:type="spellStart"/>
      <w:r w:rsidR="00CD205A" w:rsidRPr="00F31434">
        <w:rPr>
          <w:color w:val="808080" w:themeColor="background1" w:themeShade="80"/>
        </w:rPr>
        <w:t>hCG</w:t>
      </w:r>
      <w:proofErr w:type="spellEnd"/>
      <w:r w:rsidR="00CD205A" w:rsidRPr="00F31434">
        <w:rPr>
          <w:color w:val="808080" w:themeColor="background1" w:themeShade="80"/>
        </w:rPr>
        <w:t xml:space="preserve"> </w:t>
      </w:r>
    </w:p>
    <w:p w14:paraId="01F8B8D5" w14:textId="77777777" w:rsidR="00CD205A" w:rsidRPr="00F31434" w:rsidRDefault="00CD205A" w:rsidP="00CD205A">
      <w:pPr>
        <w:pStyle w:val="Lijstalinea"/>
        <w:ind w:left="2484"/>
        <w:rPr>
          <w:color w:val="808080" w:themeColor="background1" w:themeShade="80"/>
        </w:rPr>
      </w:pPr>
    </w:p>
    <w:p w14:paraId="391D6074" w14:textId="476451BC" w:rsidR="001B66DC" w:rsidRPr="00F31434" w:rsidRDefault="00CD205A" w:rsidP="001B66DC">
      <w:pPr>
        <w:pStyle w:val="Lijstalinea"/>
        <w:ind w:left="2484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>test is ONGELDIG</w:t>
      </w:r>
      <w:r w:rsidR="001B66DC" w:rsidRPr="00F31434">
        <w:rPr>
          <w:color w:val="808080" w:themeColor="background1" w:themeShade="80"/>
        </w:rPr>
        <w:t>: wanneer er in het afleesveld</w:t>
      </w:r>
    </w:p>
    <w:p w14:paraId="7BC40108" w14:textId="3F9B1D78" w:rsidR="001B66DC" w:rsidRPr="00F31434" w:rsidRDefault="001B66DC" w:rsidP="001B66DC">
      <w:pPr>
        <w:pStyle w:val="Lijstalinea"/>
        <w:ind w:left="2484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 xml:space="preserve">na 5-10 minuten geen enkele paarse lijn verschijnt </w:t>
      </w:r>
    </w:p>
    <w:p w14:paraId="36A80256" w14:textId="77777777" w:rsidR="001B66DC" w:rsidRPr="00F31434" w:rsidRDefault="001B66DC" w:rsidP="001B66DC">
      <w:pPr>
        <w:pStyle w:val="Lijstalinea"/>
        <w:ind w:left="2484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 xml:space="preserve">een beschadigde folieverpakking, foutief bewaren van </w:t>
      </w:r>
    </w:p>
    <w:p w14:paraId="77B65F04" w14:textId="6F02BD12" w:rsidR="00412BDE" w:rsidRPr="00F31434" w:rsidRDefault="001B66DC" w:rsidP="001B66DC">
      <w:pPr>
        <w:pStyle w:val="Lijstalinea"/>
        <w:ind w:left="2484"/>
        <w:rPr>
          <w:color w:val="808080" w:themeColor="background1" w:themeShade="80"/>
        </w:rPr>
      </w:pPr>
      <w:r w:rsidRPr="00F31434">
        <w:rPr>
          <w:color w:val="808080" w:themeColor="background1" w:themeShade="80"/>
        </w:rPr>
        <w:t>de test of een toepassingsfout kunnen daarvoor de reden zijn.</w:t>
      </w:r>
      <w:r w:rsidR="00412BDE" w:rsidRPr="00F31434">
        <w:rPr>
          <w:color w:val="808080" w:themeColor="background1" w:themeShade="80"/>
        </w:rPr>
        <w:tab/>
      </w:r>
    </w:p>
    <w:p w14:paraId="2D42B55B" w14:textId="77777777" w:rsidR="00412BDE" w:rsidRPr="00F31434" w:rsidRDefault="00412BDE" w:rsidP="00412BDE">
      <w:pPr>
        <w:pStyle w:val="Lijstalinea"/>
        <w:ind w:left="2484"/>
        <w:rPr>
          <w:color w:val="808080" w:themeColor="background1" w:themeShade="80"/>
        </w:rPr>
      </w:pPr>
    </w:p>
    <w:tbl>
      <w:tblPr>
        <w:tblpPr w:leftFromText="141" w:rightFromText="141" w:vertAnchor="text" w:horzAnchor="margin" w:tblpY="28"/>
        <w:tblW w:w="9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238"/>
        <w:gridCol w:w="1417"/>
        <w:gridCol w:w="1590"/>
      </w:tblGrid>
      <w:tr w:rsidR="00F31434" w:rsidRPr="00F31434" w14:paraId="2F02A11D" w14:textId="77777777" w:rsidTr="003D011D">
        <w:trPr>
          <w:trHeight w:val="28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B4F6" w14:textId="53607422" w:rsidR="00881B81" w:rsidRPr="00F31434" w:rsidRDefault="003D011D" w:rsidP="0088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  <w:t>ART CODE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D3A" w14:textId="32463DA1" w:rsidR="00881B81" w:rsidRPr="00F31434" w:rsidRDefault="003D011D" w:rsidP="0088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  <w:t>PRODUCT OMSCHRIJVING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2E70" w14:textId="4F54EDCB" w:rsidR="00881B81" w:rsidRPr="00F31434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  <w:t>CNK</w:t>
            </w:r>
            <w:r w:rsidR="003D011D" w:rsidRPr="00F31434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  <w:t xml:space="preserve"> CODE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358A" w14:textId="2EAED539" w:rsidR="00881B81" w:rsidRPr="00F31434" w:rsidRDefault="003D011D" w:rsidP="0088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  <w:t>EAN CODE</w:t>
            </w:r>
          </w:p>
        </w:tc>
      </w:tr>
      <w:tr w:rsidR="00F31434" w:rsidRPr="00F31434" w14:paraId="4C41D54C" w14:textId="77777777" w:rsidTr="003D011D">
        <w:trPr>
          <w:trHeight w:val="287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8EEF" w14:textId="77777777" w:rsidR="00881B81" w:rsidRPr="00F31434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CARE.002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1F8B" w14:textId="2F0C0470" w:rsidR="00881B81" w:rsidRPr="00F31434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ROZE Vroegtijd</w:t>
            </w:r>
            <w:r w:rsidR="003D011D"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 xml:space="preserve">ige </w:t>
            </w: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Zwangerschapstest</w:t>
            </w:r>
            <w:r w:rsidR="003D011D"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 xml:space="preserve"> </w:t>
            </w: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+</w:t>
            </w:r>
            <w:r w:rsidR="003D011D"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 xml:space="preserve"> </w:t>
            </w: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week</w:t>
            </w:r>
            <w:r w:rsidR="003D011D"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aanduiding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0497" w14:textId="77777777" w:rsidR="00881B81" w:rsidRPr="00F31434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2837-425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0AD" w14:textId="77777777" w:rsidR="00881B81" w:rsidRPr="00F31434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9007224972862</w:t>
            </w:r>
          </w:p>
        </w:tc>
      </w:tr>
      <w:tr w:rsidR="00F31434" w:rsidRPr="00F31434" w14:paraId="25B1FC92" w14:textId="77777777" w:rsidTr="003D011D">
        <w:trPr>
          <w:trHeight w:val="287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A665" w14:textId="77777777" w:rsidR="00881B81" w:rsidRPr="00F31434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CARE.004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25BD" w14:textId="1A171089" w:rsidR="00881B81" w:rsidRPr="00F31434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BLAUW</w:t>
            </w:r>
            <w:r w:rsidR="003D011D"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E</w:t>
            </w: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 xml:space="preserve"> Vroegtijdige zwangerschapstest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B494" w14:textId="77777777" w:rsidR="00881B81" w:rsidRPr="00F31434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3279-767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616B" w14:textId="77777777" w:rsidR="00881B81" w:rsidRPr="00F31434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F31434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9007224970202</w:t>
            </w:r>
          </w:p>
        </w:tc>
      </w:tr>
    </w:tbl>
    <w:p w14:paraId="442DC5C2" w14:textId="2B088C61" w:rsidR="00CD6F8C" w:rsidRPr="00F31434" w:rsidRDefault="00CD6F8C" w:rsidP="00F31434">
      <w:pPr>
        <w:rPr>
          <w:color w:val="808080" w:themeColor="background1" w:themeShade="80"/>
        </w:rPr>
      </w:pPr>
    </w:p>
    <w:sectPr w:rsidR="00CD6F8C" w:rsidRPr="00F31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8128E"/>
    <w:multiLevelType w:val="hybridMultilevel"/>
    <w:tmpl w:val="52340BDC"/>
    <w:lvl w:ilvl="0" w:tplc="1CC2BBC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BE631C1"/>
    <w:multiLevelType w:val="hybridMultilevel"/>
    <w:tmpl w:val="0038A958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2EE6F42"/>
    <w:multiLevelType w:val="hybridMultilevel"/>
    <w:tmpl w:val="FF6A1CF0"/>
    <w:lvl w:ilvl="0" w:tplc="9EB282EE">
      <w:numFmt w:val="bullet"/>
      <w:lvlText w:val="•"/>
      <w:lvlJc w:val="left"/>
      <w:pPr>
        <w:ind w:left="3899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3" w15:restartNumberingAfterBreak="0">
    <w:nsid w:val="151A3A8E"/>
    <w:multiLevelType w:val="hybridMultilevel"/>
    <w:tmpl w:val="78480222"/>
    <w:lvl w:ilvl="0" w:tplc="BE9AC54C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16C9487A"/>
    <w:multiLevelType w:val="multilevel"/>
    <w:tmpl w:val="47226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D8D5E50"/>
    <w:multiLevelType w:val="hybridMultilevel"/>
    <w:tmpl w:val="D64CBC2C"/>
    <w:lvl w:ilvl="0" w:tplc="F5D0BDEE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9072429"/>
    <w:multiLevelType w:val="hybridMultilevel"/>
    <w:tmpl w:val="853CE95C"/>
    <w:lvl w:ilvl="0" w:tplc="BA748B24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2AB46797"/>
    <w:multiLevelType w:val="hybridMultilevel"/>
    <w:tmpl w:val="D2C68C1A"/>
    <w:lvl w:ilvl="0" w:tplc="9EB282EE">
      <w:numFmt w:val="bullet"/>
      <w:lvlText w:val="•"/>
      <w:lvlJc w:val="left"/>
      <w:pPr>
        <w:ind w:left="394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8" w15:restartNumberingAfterBreak="0">
    <w:nsid w:val="2D350CC4"/>
    <w:multiLevelType w:val="hybridMultilevel"/>
    <w:tmpl w:val="DA82659C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3322548B"/>
    <w:multiLevelType w:val="hybridMultilevel"/>
    <w:tmpl w:val="F6687BD4"/>
    <w:lvl w:ilvl="0" w:tplc="B622B896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  <w:sz w:val="24"/>
      </w:rPr>
    </w:lvl>
    <w:lvl w:ilvl="1" w:tplc="08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35321E5"/>
    <w:multiLevelType w:val="hybridMultilevel"/>
    <w:tmpl w:val="28FCA4EE"/>
    <w:lvl w:ilvl="0" w:tplc="8398D78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3EB732E0"/>
    <w:multiLevelType w:val="hybridMultilevel"/>
    <w:tmpl w:val="E82214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465E55"/>
    <w:multiLevelType w:val="hybridMultilevel"/>
    <w:tmpl w:val="AEA46024"/>
    <w:lvl w:ilvl="0" w:tplc="E250AABE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8DF68FE"/>
    <w:multiLevelType w:val="hybridMultilevel"/>
    <w:tmpl w:val="BFC68298"/>
    <w:lvl w:ilvl="0" w:tplc="EB4A230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49AF0A16"/>
    <w:multiLevelType w:val="hybridMultilevel"/>
    <w:tmpl w:val="594AC006"/>
    <w:lvl w:ilvl="0" w:tplc="A56214E0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528E6AAD"/>
    <w:multiLevelType w:val="hybridMultilevel"/>
    <w:tmpl w:val="8788EF58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3FD37D3"/>
    <w:multiLevelType w:val="hybridMultilevel"/>
    <w:tmpl w:val="C8945FC4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6E03336A"/>
    <w:multiLevelType w:val="hybridMultilevel"/>
    <w:tmpl w:val="BB0EB204"/>
    <w:lvl w:ilvl="0" w:tplc="D31C65B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 w15:restartNumberingAfterBreak="0">
    <w:nsid w:val="789E0C1D"/>
    <w:multiLevelType w:val="hybridMultilevel"/>
    <w:tmpl w:val="5E1CC2A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D493EC2"/>
    <w:multiLevelType w:val="hybridMultilevel"/>
    <w:tmpl w:val="B2805692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DBB55AF"/>
    <w:multiLevelType w:val="hybridMultilevel"/>
    <w:tmpl w:val="54B621E4"/>
    <w:lvl w:ilvl="0" w:tplc="256869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FCD2B91"/>
    <w:multiLevelType w:val="hybridMultilevel"/>
    <w:tmpl w:val="1038B35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6"/>
  </w:num>
  <w:num w:numId="5">
    <w:abstractNumId w:val="17"/>
  </w:num>
  <w:num w:numId="6">
    <w:abstractNumId w:val="10"/>
  </w:num>
  <w:num w:numId="7">
    <w:abstractNumId w:val="0"/>
  </w:num>
  <w:num w:numId="8">
    <w:abstractNumId w:val="20"/>
  </w:num>
  <w:num w:numId="9">
    <w:abstractNumId w:val="18"/>
  </w:num>
  <w:num w:numId="10">
    <w:abstractNumId w:val="7"/>
  </w:num>
  <w:num w:numId="11">
    <w:abstractNumId w:val="15"/>
  </w:num>
  <w:num w:numId="12">
    <w:abstractNumId w:val="16"/>
  </w:num>
  <w:num w:numId="13">
    <w:abstractNumId w:val="21"/>
  </w:num>
  <w:num w:numId="14">
    <w:abstractNumId w:val="2"/>
  </w:num>
  <w:num w:numId="15">
    <w:abstractNumId w:val="1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4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C6"/>
    <w:rsid w:val="0001335C"/>
    <w:rsid w:val="00070EBE"/>
    <w:rsid w:val="00071B09"/>
    <w:rsid w:val="0011020D"/>
    <w:rsid w:val="001B66DC"/>
    <w:rsid w:val="00226D0F"/>
    <w:rsid w:val="002A3F5E"/>
    <w:rsid w:val="002C1ADE"/>
    <w:rsid w:val="00386C03"/>
    <w:rsid w:val="003B46D4"/>
    <w:rsid w:val="003D011D"/>
    <w:rsid w:val="00412BDE"/>
    <w:rsid w:val="004148C3"/>
    <w:rsid w:val="00414CF0"/>
    <w:rsid w:val="00467FDA"/>
    <w:rsid w:val="00524CD3"/>
    <w:rsid w:val="0053314D"/>
    <w:rsid w:val="005507F2"/>
    <w:rsid w:val="00570B63"/>
    <w:rsid w:val="005A7DDB"/>
    <w:rsid w:val="005F2ACB"/>
    <w:rsid w:val="00673E16"/>
    <w:rsid w:val="006B77AC"/>
    <w:rsid w:val="006E6E52"/>
    <w:rsid w:val="006F5455"/>
    <w:rsid w:val="0072789F"/>
    <w:rsid w:val="007354CB"/>
    <w:rsid w:val="00764EBD"/>
    <w:rsid w:val="007D21F9"/>
    <w:rsid w:val="008041AB"/>
    <w:rsid w:val="00804E10"/>
    <w:rsid w:val="00881B81"/>
    <w:rsid w:val="008B0FC6"/>
    <w:rsid w:val="008F7C01"/>
    <w:rsid w:val="00904190"/>
    <w:rsid w:val="009116AE"/>
    <w:rsid w:val="009569C5"/>
    <w:rsid w:val="0098173B"/>
    <w:rsid w:val="009850FF"/>
    <w:rsid w:val="009A2970"/>
    <w:rsid w:val="00A072A2"/>
    <w:rsid w:val="00A461B3"/>
    <w:rsid w:val="00B23D21"/>
    <w:rsid w:val="00C04888"/>
    <w:rsid w:val="00C31D46"/>
    <w:rsid w:val="00C556F8"/>
    <w:rsid w:val="00CD205A"/>
    <w:rsid w:val="00CD6F8C"/>
    <w:rsid w:val="00D03BEC"/>
    <w:rsid w:val="00D7480E"/>
    <w:rsid w:val="00D8349E"/>
    <w:rsid w:val="00DD6BF1"/>
    <w:rsid w:val="00F31434"/>
    <w:rsid w:val="00F74E57"/>
    <w:rsid w:val="00F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B47D"/>
  <w15:chartTrackingRefBased/>
  <w15:docId w15:val="{2887B985-977C-40B2-B5F1-06214BE4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18F2F0E6411408D01D0D28B06D3FE" ma:contentTypeVersion="15" ma:contentTypeDescription="Een nieuw document maken." ma:contentTypeScope="" ma:versionID="d711c4a27a538fef98ce78349d48f043">
  <xsd:schema xmlns:xsd="http://www.w3.org/2001/XMLSchema" xmlns:xs="http://www.w3.org/2001/XMLSchema" xmlns:p="http://schemas.microsoft.com/office/2006/metadata/properties" xmlns:ns2="a4a0bc25-c9c8-4ad0-bfc6-b61a8464fc4f" xmlns:ns3="f0f01061-11a3-4adf-8647-68e127414f80" targetNamespace="http://schemas.microsoft.com/office/2006/metadata/properties" ma:root="true" ma:fieldsID="045ba24fec9e0f951f4bb1cc0fd230a7" ns2:_="" ns3:_="">
    <xsd:import namespace="a4a0bc25-c9c8-4ad0-bfc6-b61a8464fc4f"/>
    <xsd:import namespace="f0f01061-11a3-4adf-8647-68e12741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bc25-c9c8-4ad0-bfc6-b61a8464f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8a7cb34-4b6d-4d44-a1d2-b1489bda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01061-11a3-4adf-8647-68e127414f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6d33e2a-323c-4649-ae9a-60ebe41a3981}" ma:internalName="TaxCatchAll" ma:showField="CatchAllData" ma:web="f0f01061-11a3-4adf-8647-68e127414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01061-11a3-4adf-8647-68e127414f80" xsi:nil="true"/>
    <lcf76f155ced4ddcb4097134ff3c332f xmlns="a4a0bc25-c9c8-4ad0-bfc6-b61a8464fc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6957A4-81D9-4C99-A202-0AB032B8DD59}"/>
</file>

<file path=customXml/itemProps2.xml><?xml version="1.0" encoding="utf-8"?>
<ds:datastoreItem xmlns:ds="http://schemas.openxmlformats.org/officeDocument/2006/customXml" ds:itemID="{EDB94CFB-E549-4F48-9312-41F3B4C8B33F}"/>
</file>

<file path=customXml/itemProps3.xml><?xml version="1.0" encoding="utf-8"?>
<ds:datastoreItem xmlns:ds="http://schemas.openxmlformats.org/officeDocument/2006/customXml" ds:itemID="{B2295B9B-13A3-4928-892D-11242C1FA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bomedys laptop</dc:creator>
  <cp:keywords/>
  <dc:description/>
  <cp:lastModifiedBy>Ilse Bomedys</cp:lastModifiedBy>
  <cp:revision>2</cp:revision>
  <cp:lastPrinted>2018-11-28T15:46:00Z</cp:lastPrinted>
  <dcterms:created xsi:type="dcterms:W3CDTF">2021-03-01T14:48:00Z</dcterms:created>
  <dcterms:modified xsi:type="dcterms:W3CDTF">2021-03-01T14:48:00Z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0x010100BC918F2F0E6411408D01D0D28B06D3FE</vt:lpwstr>
  </property>
  <property fmtid="{D5CDD505-2E9C-101B-9397-08002B2CF9AE}" pid="3" name="Order">
    <vt:r8>6715200</vt:r8>
  </property>
</Properties>
</file>